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6E7" w:rsidRPr="00D8110A" w:rsidRDefault="00DA66E7" w:rsidP="00DA66E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14. С</w:t>
      </w:r>
      <w:r w:rsidRPr="00D8110A">
        <w:rPr>
          <w:b/>
          <w:sz w:val="28"/>
          <w:szCs w:val="28"/>
        </w:rPr>
        <w:t>огласование времен в сложноподчиненных предложениях</w:t>
      </w:r>
      <w:proofErr w:type="gramStart"/>
      <w:r w:rsidRPr="00D8110A">
        <w:rPr>
          <w:b/>
          <w:sz w:val="28"/>
          <w:szCs w:val="28"/>
        </w:rPr>
        <w:t>.</w:t>
      </w:r>
      <w:proofErr w:type="gramEnd"/>
      <w:r w:rsidRPr="00D8110A">
        <w:rPr>
          <w:b/>
          <w:sz w:val="28"/>
          <w:szCs w:val="28"/>
        </w:rPr>
        <w:t xml:space="preserve"> </w:t>
      </w:r>
      <w:proofErr w:type="gramStart"/>
      <w:r w:rsidRPr="00D8110A">
        <w:rPr>
          <w:b/>
          <w:sz w:val="28"/>
          <w:szCs w:val="28"/>
        </w:rPr>
        <w:t>к</w:t>
      </w:r>
      <w:proofErr w:type="gramEnd"/>
      <w:r w:rsidRPr="00D8110A">
        <w:rPr>
          <w:b/>
          <w:sz w:val="28"/>
          <w:szCs w:val="28"/>
        </w:rPr>
        <w:t>освенная речь</w:t>
      </w:r>
    </w:p>
    <w:p w:rsidR="00DA66E7" w:rsidRPr="007348F3" w:rsidRDefault="00DA66E7" w:rsidP="00DA66E7">
      <w:pPr>
        <w:jc w:val="center"/>
        <w:rPr>
          <w:sz w:val="28"/>
          <w:szCs w:val="28"/>
        </w:rPr>
      </w:pPr>
    </w:p>
    <w:p w:rsidR="00DA66E7" w:rsidRPr="00D8110A" w:rsidRDefault="00DA66E7" w:rsidP="00DA66E7">
      <w:pPr>
        <w:rPr>
          <w:sz w:val="28"/>
          <w:szCs w:val="28"/>
        </w:rPr>
      </w:pPr>
      <w:r>
        <w:rPr>
          <w:sz w:val="28"/>
          <w:szCs w:val="28"/>
        </w:rPr>
        <w:t xml:space="preserve">2.15.1 </w:t>
      </w:r>
      <w:r w:rsidRPr="00D8110A">
        <w:rPr>
          <w:sz w:val="28"/>
          <w:szCs w:val="28"/>
        </w:rPr>
        <w:t>Согласование времен в сложноподчиненных предложениях</w:t>
      </w:r>
    </w:p>
    <w:p w:rsidR="00DA66E7" w:rsidRPr="007348F3" w:rsidRDefault="00DA66E7" w:rsidP="00DA66E7">
      <w:pPr>
        <w:rPr>
          <w:sz w:val="28"/>
          <w:szCs w:val="28"/>
        </w:rPr>
      </w:pPr>
      <w:r w:rsidRPr="007348F3">
        <w:rPr>
          <w:sz w:val="28"/>
          <w:szCs w:val="28"/>
        </w:rPr>
        <w:tab/>
      </w:r>
    </w:p>
    <w:p w:rsidR="00DA66E7" w:rsidRPr="00635CAB" w:rsidRDefault="00DA66E7" w:rsidP="00DA66E7">
      <w:pPr>
        <w:ind w:firstLine="709"/>
        <w:rPr>
          <w:sz w:val="28"/>
          <w:szCs w:val="28"/>
        </w:rPr>
      </w:pPr>
      <w:r>
        <w:rPr>
          <w:sz w:val="28"/>
          <w:szCs w:val="28"/>
        </w:rPr>
        <w:t>Таблица 35</w:t>
      </w:r>
      <w:r w:rsidRPr="007348F3">
        <w:rPr>
          <w:sz w:val="28"/>
          <w:szCs w:val="28"/>
        </w:rPr>
        <w:t xml:space="preserve"> – Согласование  времен в сложноподчиненных предложениях</w:t>
      </w:r>
    </w:p>
    <w:p w:rsidR="00DA66E7" w:rsidRPr="00635CAB" w:rsidRDefault="00DA66E7" w:rsidP="00DA66E7">
      <w:pPr>
        <w:ind w:firstLine="709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1"/>
        <w:gridCol w:w="2868"/>
        <w:gridCol w:w="4544"/>
      </w:tblGrid>
      <w:tr w:rsidR="00DA66E7" w:rsidRPr="003F683D" w:rsidTr="00D075CD"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b/>
                <w:smallCaps/>
                <w:sz w:val="28"/>
                <w:szCs w:val="28"/>
              </w:rPr>
            </w:pPr>
            <w:r w:rsidRPr="003F683D">
              <w:rPr>
                <w:b/>
                <w:sz w:val="28"/>
                <w:szCs w:val="28"/>
              </w:rPr>
              <w:t>Сказуемое  в главном предложении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b/>
                <w:smallCaps/>
                <w:sz w:val="28"/>
                <w:szCs w:val="28"/>
              </w:rPr>
            </w:pPr>
            <w:r w:rsidRPr="003F683D">
              <w:rPr>
                <w:b/>
                <w:sz w:val="28"/>
                <w:szCs w:val="28"/>
              </w:rPr>
              <w:t>Сказуемое  в придаточном предложении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mallCaps/>
                <w:sz w:val="28"/>
                <w:szCs w:val="28"/>
              </w:rPr>
            </w:pPr>
            <w:r w:rsidRPr="003F683D">
              <w:rPr>
                <w:b/>
                <w:color w:val="000000"/>
                <w:spacing w:val="1"/>
                <w:sz w:val="28"/>
                <w:szCs w:val="28"/>
              </w:rPr>
              <w:t>Примеры</w:t>
            </w:r>
          </w:p>
        </w:tc>
      </w:tr>
      <w:tr w:rsidR="00DA66E7" w:rsidRPr="003F683D" w:rsidTr="00D075CD"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 xml:space="preserve">В настоящем или будущем времени, 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или в повелительном наклонении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 xml:space="preserve"> 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В любом времени: настоящем, прошедшем, будущем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1) 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think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the time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is/ was/ will be </w:t>
            </w:r>
            <w:r w:rsidRPr="003F683D">
              <w:rPr>
                <w:i/>
                <w:sz w:val="28"/>
                <w:szCs w:val="28"/>
                <w:lang w:val="en-US"/>
              </w:rPr>
              <w:t>convenient for everybody.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2)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Tell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them that we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’ll join </w:t>
            </w:r>
            <w:r w:rsidRPr="003F683D">
              <w:rPr>
                <w:i/>
                <w:sz w:val="28"/>
                <w:szCs w:val="28"/>
                <w:lang w:val="en-US"/>
              </w:rPr>
              <w:t>them in a few days.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3)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Tell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them that we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enjoyed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their company very much.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4)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Tell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them that we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lik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e their suggestion. </w:t>
            </w:r>
          </w:p>
        </w:tc>
      </w:tr>
      <w:tr w:rsidR="00DA66E7" w:rsidRPr="003F683D" w:rsidTr="00D075CD"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В прошедшем времени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В одном из прошедших времен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1) 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said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that 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was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very busy and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couldn’t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stay with us.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2) 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was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sure you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knew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everything.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3)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thought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that we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were waiting </w:t>
            </w:r>
            <w:r w:rsidRPr="003F683D">
              <w:rPr>
                <w:i/>
                <w:sz w:val="28"/>
                <w:szCs w:val="28"/>
                <w:lang w:val="en-US"/>
              </w:rPr>
              <w:t>for her.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4) 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though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t that they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hadn’t received </w:t>
            </w:r>
            <w:r w:rsidRPr="003F683D">
              <w:rPr>
                <w:i/>
                <w:sz w:val="28"/>
                <w:szCs w:val="28"/>
                <w:lang w:val="en-US"/>
              </w:rPr>
              <w:t>our letter.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5. 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said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that 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would give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us a call as soon as 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got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there.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</w:p>
        </w:tc>
      </w:tr>
    </w:tbl>
    <w:p w:rsidR="00DA66E7" w:rsidRPr="007348F3" w:rsidRDefault="00DA66E7" w:rsidP="00DA66E7">
      <w:pPr>
        <w:rPr>
          <w:b/>
          <w:smallCaps/>
          <w:sz w:val="28"/>
          <w:szCs w:val="28"/>
          <w:lang w:val="en-US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Правило согласования времен касается, в основном,  сложноподчиненных предложений с </w:t>
      </w:r>
      <w:proofErr w:type="gramStart"/>
      <w:r w:rsidRPr="007348F3">
        <w:rPr>
          <w:sz w:val="28"/>
          <w:szCs w:val="28"/>
        </w:rPr>
        <w:t>дополнительным</w:t>
      </w:r>
      <w:proofErr w:type="gramEnd"/>
      <w:r w:rsidRPr="007348F3">
        <w:rPr>
          <w:sz w:val="28"/>
          <w:szCs w:val="28"/>
        </w:rPr>
        <w:t xml:space="preserve"> придаточным. Если главное предложение стоит в настоящем времени, будущем времени или повелительном наклонении, то употребление времен в придаточном предложении не регулируется каким-либо особым правилом – времена употребляются по смыслу подобно тому, как это происходит и в соответствующих русских предложениях (см. таблицу).</w:t>
      </w: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proofErr w:type="gramStart"/>
      <w:r w:rsidRPr="007348F3">
        <w:rPr>
          <w:sz w:val="28"/>
          <w:szCs w:val="28"/>
        </w:rPr>
        <w:t>Однако если английское главное предложение стоит в прошедшем времени, употребление времен в дополнительном придаточном подчиняется правилу согласования (последовательности) времен.</w:t>
      </w:r>
      <w:proofErr w:type="gramEnd"/>
      <w:r w:rsidRPr="007348F3">
        <w:rPr>
          <w:sz w:val="28"/>
          <w:szCs w:val="28"/>
        </w:rPr>
        <w:t xml:space="preserve"> Суть этого правила заключается в том, что после главного предложения в прошедшем времени в придаточном дополнительном не употребляются настоящие времена и простое будущее.</w:t>
      </w:r>
    </w:p>
    <w:p w:rsidR="00DA66E7" w:rsidRPr="007348F3" w:rsidRDefault="00DA66E7" w:rsidP="00DA66E7">
      <w:pPr>
        <w:jc w:val="both"/>
        <w:rPr>
          <w:sz w:val="28"/>
          <w:szCs w:val="28"/>
        </w:rPr>
      </w:pP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 </w:t>
      </w:r>
      <w:r w:rsidRPr="007348F3">
        <w:rPr>
          <w:b/>
          <w:i/>
          <w:sz w:val="28"/>
          <w:szCs w:val="28"/>
          <w:lang w:val="en-US"/>
        </w:rPr>
        <w:t>thought</w:t>
      </w:r>
      <w:r w:rsidRPr="007348F3">
        <w:rPr>
          <w:i/>
          <w:sz w:val="28"/>
          <w:szCs w:val="28"/>
          <w:lang w:val="en-US"/>
        </w:rPr>
        <w:t xml:space="preserve"> you </w:t>
      </w:r>
      <w:r w:rsidRPr="007348F3">
        <w:rPr>
          <w:b/>
          <w:i/>
          <w:sz w:val="28"/>
          <w:szCs w:val="28"/>
          <w:lang w:val="en-US"/>
        </w:rPr>
        <w:t>spoke</w:t>
      </w:r>
      <w:r w:rsidRPr="007348F3">
        <w:rPr>
          <w:i/>
          <w:sz w:val="28"/>
          <w:szCs w:val="28"/>
          <w:lang w:val="en-US"/>
        </w:rPr>
        <w:t xml:space="preserve"> Russian.</w:t>
      </w:r>
    </w:p>
    <w:p w:rsidR="00DA66E7" w:rsidRPr="007348F3" w:rsidRDefault="00DA66E7" w:rsidP="00DA66E7">
      <w:pPr>
        <w:jc w:val="both"/>
        <w:rPr>
          <w:sz w:val="28"/>
          <w:szCs w:val="28"/>
          <w:lang w:val="en-US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Действие придаточного предложения, одновременное действию главного предложения с глаголом-сказуемым в прошедшем времени, может выражаться простым или продолженным прошедшим временем (</w:t>
      </w:r>
      <w:proofErr w:type="spellStart"/>
      <w:r w:rsidRPr="007348F3">
        <w:rPr>
          <w:i/>
          <w:sz w:val="28"/>
          <w:szCs w:val="28"/>
        </w:rPr>
        <w:t>Past</w:t>
      </w:r>
      <w:proofErr w:type="spellEnd"/>
      <w:r w:rsidRPr="007348F3">
        <w:rPr>
          <w:i/>
          <w:sz w:val="28"/>
          <w:szCs w:val="28"/>
        </w:rPr>
        <w:t xml:space="preserve"> </w:t>
      </w:r>
      <w:proofErr w:type="spellStart"/>
      <w:r w:rsidRPr="007348F3">
        <w:rPr>
          <w:i/>
          <w:sz w:val="28"/>
          <w:szCs w:val="28"/>
        </w:rPr>
        <w:t>Simple</w:t>
      </w:r>
      <w:proofErr w:type="spellEnd"/>
      <w:r w:rsidRPr="007348F3">
        <w:rPr>
          <w:sz w:val="28"/>
          <w:szCs w:val="28"/>
        </w:rPr>
        <w:t xml:space="preserve"> или </w:t>
      </w:r>
      <w:proofErr w:type="spellStart"/>
      <w:r w:rsidRPr="007348F3">
        <w:rPr>
          <w:i/>
          <w:sz w:val="28"/>
          <w:szCs w:val="28"/>
        </w:rPr>
        <w:t>Past</w:t>
      </w:r>
      <w:proofErr w:type="spellEnd"/>
      <w:r w:rsidRPr="007348F3">
        <w:rPr>
          <w:i/>
          <w:sz w:val="28"/>
          <w:szCs w:val="28"/>
        </w:rPr>
        <w:t xml:space="preserve"> </w:t>
      </w:r>
      <w:proofErr w:type="spellStart"/>
      <w:r w:rsidRPr="007348F3">
        <w:rPr>
          <w:i/>
          <w:sz w:val="28"/>
          <w:szCs w:val="28"/>
        </w:rPr>
        <w:t>Continuous</w:t>
      </w:r>
      <w:proofErr w:type="spellEnd"/>
      <w:r w:rsidRPr="007348F3">
        <w:rPr>
          <w:sz w:val="28"/>
          <w:szCs w:val="28"/>
        </w:rPr>
        <w:t>).</w:t>
      </w:r>
    </w:p>
    <w:p w:rsidR="00DA66E7" w:rsidRPr="007348F3" w:rsidRDefault="00DA66E7" w:rsidP="00DA66E7">
      <w:pPr>
        <w:jc w:val="both"/>
        <w:rPr>
          <w:sz w:val="28"/>
          <w:szCs w:val="28"/>
        </w:rPr>
      </w:pP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We </w:t>
      </w:r>
      <w:r w:rsidRPr="007348F3">
        <w:rPr>
          <w:b/>
          <w:i/>
          <w:sz w:val="28"/>
          <w:szCs w:val="28"/>
          <w:lang w:val="en-US"/>
        </w:rPr>
        <w:t>wrote</w:t>
      </w:r>
      <w:r w:rsidRPr="007348F3">
        <w:rPr>
          <w:i/>
          <w:sz w:val="28"/>
          <w:szCs w:val="28"/>
          <w:lang w:val="en-US"/>
        </w:rPr>
        <w:t xml:space="preserve"> to our partners that we </w:t>
      </w:r>
      <w:r w:rsidRPr="007348F3">
        <w:rPr>
          <w:b/>
          <w:i/>
          <w:sz w:val="28"/>
          <w:szCs w:val="28"/>
          <w:lang w:val="en-US"/>
        </w:rPr>
        <w:t>liked</w:t>
      </w:r>
      <w:r w:rsidRPr="007348F3">
        <w:rPr>
          <w:i/>
          <w:sz w:val="28"/>
          <w:szCs w:val="28"/>
          <w:lang w:val="en-US"/>
        </w:rPr>
        <w:t xml:space="preserve"> their new ideas.</w:t>
      </w: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 </w:t>
      </w:r>
      <w:r w:rsidRPr="007348F3">
        <w:rPr>
          <w:b/>
          <w:i/>
          <w:sz w:val="28"/>
          <w:szCs w:val="28"/>
          <w:lang w:val="en-US"/>
        </w:rPr>
        <w:t>wasn't</w:t>
      </w:r>
      <w:r w:rsidRPr="007348F3">
        <w:rPr>
          <w:i/>
          <w:sz w:val="28"/>
          <w:szCs w:val="28"/>
          <w:lang w:val="en-US"/>
        </w:rPr>
        <w:t xml:space="preserve"> sure that he </w:t>
      </w:r>
      <w:r w:rsidRPr="007348F3">
        <w:rPr>
          <w:b/>
          <w:i/>
          <w:sz w:val="28"/>
          <w:szCs w:val="28"/>
          <w:lang w:val="en-US"/>
        </w:rPr>
        <w:t>knew</w:t>
      </w:r>
      <w:r w:rsidRPr="007348F3">
        <w:rPr>
          <w:i/>
          <w:sz w:val="28"/>
          <w:szCs w:val="28"/>
          <w:lang w:val="en-US"/>
        </w:rPr>
        <w:t xml:space="preserve"> my address.</w:t>
      </w:r>
    </w:p>
    <w:p w:rsidR="00DA66E7" w:rsidRPr="008D22DE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We </w:t>
      </w:r>
      <w:r w:rsidRPr="007348F3">
        <w:rPr>
          <w:b/>
          <w:i/>
          <w:sz w:val="28"/>
          <w:szCs w:val="28"/>
          <w:lang w:val="en-US"/>
        </w:rPr>
        <w:t>didn't</w:t>
      </w:r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know</w:t>
      </w:r>
      <w:r w:rsidRPr="007348F3">
        <w:rPr>
          <w:i/>
          <w:sz w:val="28"/>
          <w:szCs w:val="28"/>
          <w:lang w:val="en-US"/>
        </w:rPr>
        <w:t xml:space="preserve"> (that) they </w:t>
      </w:r>
      <w:r w:rsidRPr="007348F3">
        <w:rPr>
          <w:b/>
          <w:i/>
          <w:sz w:val="28"/>
          <w:szCs w:val="28"/>
          <w:lang w:val="en-US"/>
        </w:rPr>
        <w:t>were</w:t>
      </w:r>
      <w:r w:rsidRPr="007348F3">
        <w:rPr>
          <w:i/>
          <w:sz w:val="28"/>
          <w:szCs w:val="28"/>
          <w:lang w:val="en-US"/>
        </w:rPr>
        <w:t xml:space="preserve"> still </w:t>
      </w:r>
      <w:r w:rsidRPr="007348F3">
        <w:rPr>
          <w:b/>
          <w:i/>
          <w:sz w:val="28"/>
          <w:szCs w:val="28"/>
          <w:lang w:val="en-US"/>
        </w:rPr>
        <w:t>having</w:t>
      </w:r>
      <w:r w:rsidRPr="007348F3">
        <w:rPr>
          <w:i/>
          <w:sz w:val="28"/>
          <w:szCs w:val="28"/>
          <w:lang w:val="en-US"/>
        </w:rPr>
        <w:t xml:space="preserve"> talks.</w:t>
      </w: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Действие придаточного предложения, предшествующее действию главного предложения, выражается прошедшим временем группы </w:t>
      </w:r>
      <w:proofErr w:type="spellStart"/>
      <w:r w:rsidRPr="007348F3">
        <w:rPr>
          <w:i/>
          <w:sz w:val="28"/>
          <w:szCs w:val="28"/>
        </w:rPr>
        <w:t>Perfect</w:t>
      </w:r>
      <w:proofErr w:type="spellEnd"/>
      <w:r w:rsidRPr="007348F3">
        <w:rPr>
          <w:i/>
          <w:sz w:val="28"/>
          <w:szCs w:val="28"/>
        </w:rPr>
        <w:t xml:space="preserve"> </w:t>
      </w:r>
      <w:r w:rsidRPr="007348F3">
        <w:rPr>
          <w:sz w:val="28"/>
          <w:szCs w:val="28"/>
        </w:rPr>
        <w:t>(</w:t>
      </w:r>
      <w:proofErr w:type="spellStart"/>
      <w:r w:rsidRPr="007348F3">
        <w:rPr>
          <w:i/>
          <w:sz w:val="28"/>
          <w:szCs w:val="28"/>
        </w:rPr>
        <w:t>PastPerfect</w:t>
      </w:r>
      <w:proofErr w:type="spellEnd"/>
      <w:r w:rsidRPr="007348F3">
        <w:rPr>
          <w:sz w:val="28"/>
          <w:szCs w:val="28"/>
        </w:rPr>
        <w:t>).</w:t>
      </w:r>
    </w:p>
    <w:p w:rsidR="00DA66E7" w:rsidRPr="007348F3" w:rsidRDefault="00DA66E7" w:rsidP="00DA66E7">
      <w:pPr>
        <w:jc w:val="both"/>
        <w:rPr>
          <w:sz w:val="28"/>
          <w:szCs w:val="28"/>
        </w:rPr>
      </w:pP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 </w:t>
      </w:r>
      <w:r w:rsidRPr="007348F3">
        <w:rPr>
          <w:b/>
          <w:i/>
          <w:sz w:val="28"/>
          <w:szCs w:val="28"/>
          <w:lang w:val="en-US"/>
        </w:rPr>
        <w:t>thought</w:t>
      </w:r>
      <w:r w:rsidRPr="007348F3">
        <w:rPr>
          <w:i/>
          <w:sz w:val="28"/>
          <w:szCs w:val="28"/>
          <w:lang w:val="en-US"/>
        </w:rPr>
        <w:t xml:space="preserve"> (that) they </w:t>
      </w:r>
      <w:r w:rsidRPr="007348F3">
        <w:rPr>
          <w:b/>
          <w:i/>
          <w:sz w:val="28"/>
          <w:szCs w:val="28"/>
          <w:lang w:val="en-US"/>
        </w:rPr>
        <w:t>hadn't</w:t>
      </w:r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received</w:t>
      </w:r>
      <w:r w:rsidRPr="007348F3">
        <w:rPr>
          <w:i/>
          <w:sz w:val="28"/>
          <w:szCs w:val="28"/>
          <w:lang w:val="en-US"/>
        </w:rPr>
        <w:t xml:space="preserve"> our letter.</w:t>
      </w: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We </w:t>
      </w:r>
      <w:r w:rsidRPr="007348F3">
        <w:rPr>
          <w:b/>
          <w:i/>
          <w:sz w:val="28"/>
          <w:szCs w:val="28"/>
          <w:lang w:val="en-US"/>
        </w:rPr>
        <w:t>didn't</w:t>
      </w:r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know</w:t>
      </w:r>
      <w:r w:rsidRPr="007348F3">
        <w:rPr>
          <w:i/>
          <w:sz w:val="28"/>
          <w:szCs w:val="28"/>
          <w:lang w:val="en-US"/>
        </w:rPr>
        <w:t xml:space="preserve"> that you </w:t>
      </w:r>
      <w:r w:rsidRPr="007348F3">
        <w:rPr>
          <w:b/>
          <w:i/>
          <w:sz w:val="28"/>
          <w:szCs w:val="28"/>
          <w:lang w:val="en-US"/>
        </w:rPr>
        <w:t>had</w:t>
      </w:r>
      <w:r w:rsidRPr="007348F3">
        <w:rPr>
          <w:i/>
          <w:sz w:val="28"/>
          <w:szCs w:val="28"/>
          <w:lang w:val="en-US"/>
        </w:rPr>
        <w:t xml:space="preserve"> already </w:t>
      </w:r>
      <w:r w:rsidRPr="007348F3">
        <w:rPr>
          <w:b/>
          <w:i/>
          <w:sz w:val="28"/>
          <w:szCs w:val="28"/>
          <w:lang w:val="en-US"/>
        </w:rPr>
        <w:t>discussed</w:t>
      </w:r>
      <w:r w:rsidRPr="007348F3">
        <w:rPr>
          <w:i/>
          <w:sz w:val="28"/>
          <w:szCs w:val="28"/>
          <w:lang w:val="en-US"/>
        </w:rPr>
        <w:t xml:space="preserve"> the problem.</w:t>
      </w:r>
    </w:p>
    <w:p w:rsidR="00DA66E7" w:rsidRPr="007348F3" w:rsidRDefault="00DA66E7" w:rsidP="00DA66E7">
      <w:pPr>
        <w:jc w:val="both"/>
        <w:rPr>
          <w:sz w:val="28"/>
          <w:szCs w:val="28"/>
          <w:lang w:val="en-US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Действие придаточного предложения, будущее по отношению к действию глагола-сказуемого главного предложения, употребленного в прошедшем времени, выражается особой временной формой – будущим в прошедшем (</w:t>
      </w:r>
      <w:proofErr w:type="spellStart"/>
      <w:r w:rsidRPr="007348F3">
        <w:rPr>
          <w:i/>
          <w:sz w:val="28"/>
          <w:szCs w:val="28"/>
        </w:rPr>
        <w:t>Future</w:t>
      </w:r>
      <w:proofErr w:type="spellEnd"/>
      <w:r w:rsidRPr="007348F3">
        <w:rPr>
          <w:i/>
          <w:sz w:val="28"/>
          <w:szCs w:val="28"/>
        </w:rPr>
        <w:t xml:space="preserve"> </w:t>
      </w:r>
      <w:proofErr w:type="spellStart"/>
      <w:r w:rsidRPr="007348F3">
        <w:rPr>
          <w:i/>
          <w:sz w:val="28"/>
          <w:szCs w:val="28"/>
        </w:rPr>
        <w:t>in</w:t>
      </w:r>
      <w:proofErr w:type="spellEnd"/>
      <w:r w:rsidRPr="007348F3">
        <w:rPr>
          <w:i/>
          <w:sz w:val="28"/>
          <w:szCs w:val="28"/>
        </w:rPr>
        <w:t xml:space="preserve"> </w:t>
      </w:r>
      <w:proofErr w:type="spellStart"/>
      <w:r w:rsidRPr="007348F3">
        <w:rPr>
          <w:i/>
          <w:sz w:val="28"/>
          <w:szCs w:val="28"/>
        </w:rPr>
        <w:t>the</w:t>
      </w:r>
      <w:proofErr w:type="spellEnd"/>
      <w:r w:rsidRPr="007348F3">
        <w:rPr>
          <w:i/>
          <w:sz w:val="28"/>
          <w:szCs w:val="28"/>
        </w:rPr>
        <w:t xml:space="preserve"> </w:t>
      </w:r>
      <w:proofErr w:type="spellStart"/>
      <w:r w:rsidRPr="007348F3">
        <w:rPr>
          <w:i/>
          <w:sz w:val="28"/>
          <w:szCs w:val="28"/>
        </w:rPr>
        <w:t>Past</w:t>
      </w:r>
      <w:proofErr w:type="spellEnd"/>
      <w:r w:rsidRPr="007348F3">
        <w:rPr>
          <w:sz w:val="28"/>
          <w:szCs w:val="28"/>
        </w:rPr>
        <w:t>):</w:t>
      </w:r>
    </w:p>
    <w:p w:rsidR="00DA66E7" w:rsidRPr="007348F3" w:rsidRDefault="00DA66E7" w:rsidP="00DA66E7">
      <w:pPr>
        <w:jc w:val="both"/>
        <w:rPr>
          <w:sz w:val="28"/>
          <w:szCs w:val="28"/>
        </w:rPr>
      </w:pP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We </w:t>
      </w:r>
      <w:r w:rsidRPr="007348F3">
        <w:rPr>
          <w:b/>
          <w:i/>
          <w:sz w:val="28"/>
          <w:szCs w:val="28"/>
          <w:lang w:val="en-US"/>
        </w:rPr>
        <w:t xml:space="preserve">agreed </w:t>
      </w:r>
      <w:r w:rsidRPr="007348F3">
        <w:rPr>
          <w:i/>
          <w:sz w:val="28"/>
          <w:szCs w:val="28"/>
          <w:lang w:val="en-US"/>
        </w:rPr>
        <w:t xml:space="preserve">that the goods </w:t>
      </w:r>
      <w:r w:rsidRPr="007348F3">
        <w:rPr>
          <w:b/>
          <w:i/>
          <w:sz w:val="28"/>
          <w:szCs w:val="28"/>
          <w:lang w:val="en-US"/>
        </w:rPr>
        <w:t xml:space="preserve">would be packed </w:t>
      </w:r>
      <w:r w:rsidRPr="007348F3">
        <w:rPr>
          <w:i/>
          <w:sz w:val="28"/>
          <w:szCs w:val="28"/>
          <w:lang w:val="en-US"/>
        </w:rPr>
        <w:t>in wooden boxes.</w:t>
      </w: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The director </w:t>
      </w:r>
      <w:r w:rsidRPr="007348F3">
        <w:rPr>
          <w:b/>
          <w:i/>
          <w:sz w:val="28"/>
          <w:szCs w:val="28"/>
          <w:lang w:val="en-US"/>
        </w:rPr>
        <w:t xml:space="preserve">hoped </w:t>
      </w:r>
      <w:r w:rsidRPr="007348F3">
        <w:rPr>
          <w:i/>
          <w:sz w:val="28"/>
          <w:szCs w:val="28"/>
          <w:lang w:val="en-US"/>
        </w:rPr>
        <w:t xml:space="preserve">(that) the film </w:t>
      </w:r>
      <w:r w:rsidRPr="007348F3">
        <w:rPr>
          <w:b/>
          <w:i/>
          <w:sz w:val="28"/>
          <w:szCs w:val="28"/>
          <w:lang w:val="en-US"/>
        </w:rPr>
        <w:t xml:space="preserve">would be </w:t>
      </w:r>
      <w:r w:rsidRPr="007348F3">
        <w:rPr>
          <w:i/>
          <w:sz w:val="28"/>
          <w:szCs w:val="28"/>
        </w:rPr>
        <w:t>а</w:t>
      </w:r>
      <w:r w:rsidRPr="007348F3">
        <w:rPr>
          <w:i/>
          <w:sz w:val="28"/>
          <w:szCs w:val="28"/>
          <w:lang w:val="en-US"/>
        </w:rPr>
        <w:t xml:space="preserve"> success.</w:t>
      </w: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 </w:t>
      </w:r>
      <w:r w:rsidRPr="007348F3">
        <w:rPr>
          <w:b/>
          <w:i/>
          <w:sz w:val="28"/>
          <w:szCs w:val="28"/>
          <w:lang w:val="en-US"/>
        </w:rPr>
        <w:t xml:space="preserve">wasn't </w:t>
      </w:r>
      <w:r w:rsidRPr="007348F3">
        <w:rPr>
          <w:i/>
          <w:sz w:val="28"/>
          <w:szCs w:val="28"/>
          <w:lang w:val="en-US"/>
        </w:rPr>
        <w:t>sure I</w:t>
      </w:r>
      <w:r w:rsidRPr="007348F3">
        <w:rPr>
          <w:b/>
          <w:i/>
          <w:sz w:val="28"/>
          <w:szCs w:val="28"/>
          <w:lang w:val="en-US"/>
        </w:rPr>
        <w:t xml:space="preserve">'d get </w:t>
      </w:r>
      <w:r w:rsidRPr="007348F3">
        <w:rPr>
          <w:i/>
          <w:sz w:val="28"/>
          <w:szCs w:val="28"/>
          <w:lang w:val="en-US"/>
        </w:rPr>
        <w:t>through to them at once.</w:t>
      </w:r>
    </w:p>
    <w:p w:rsidR="00DA66E7" w:rsidRPr="007348F3" w:rsidRDefault="00DA66E7" w:rsidP="00DA66E7">
      <w:pPr>
        <w:jc w:val="both"/>
        <w:rPr>
          <w:sz w:val="28"/>
          <w:szCs w:val="28"/>
          <w:lang w:val="en-US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Согласование времен распространяется и на временное или условное предложение, следующее за </w:t>
      </w:r>
      <w:proofErr w:type="gramStart"/>
      <w:r w:rsidRPr="007348F3">
        <w:rPr>
          <w:sz w:val="28"/>
          <w:szCs w:val="28"/>
        </w:rPr>
        <w:t>дополнительным</w:t>
      </w:r>
      <w:proofErr w:type="gramEnd"/>
      <w:r w:rsidRPr="007348F3">
        <w:rPr>
          <w:sz w:val="28"/>
          <w:szCs w:val="28"/>
        </w:rPr>
        <w:t xml:space="preserve"> придаточным;</w:t>
      </w:r>
    </w:p>
    <w:p w:rsidR="00DA66E7" w:rsidRPr="007348F3" w:rsidRDefault="00DA66E7" w:rsidP="00DA66E7">
      <w:pPr>
        <w:jc w:val="both"/>
        <w:rPr>
          <w:sz w:val="28"/>
          <w:szCs w:val="28"/>
        </w:rPr>
      </w:pP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He </w:t>
      </w:r>
      <w:r w:rsidRPr="007348F3">
        <w:rPr>
          <w:b/>
          <w:i/>
          <w:sz w:val="28"/>
          <w:szCs w:val="28"/>
          <w:lang w:val="en-US"/>
        </w:rPr>
        <w:t>said</w:t>
      </w:r>
      <w:r w:rsidRPr="007348F3">
        <w:rPr>
          <w:i/>
          <w:sz w:val="28"/>
          <w:szCs w:val="28"/>
          <w:lang w:val="en-US"/>
        </w:rPr>
        <w:t xml:space="preserve"> (that) he </w:t>
      </w:r>
      <w:r w:rsidRPr="007348F3">
        <w:rPr>
          <w:b/>
          <w:i/>
          <w:sz w:val="28"/>
          <w:szCs w:val="28"/>
          <w:lang w:val="en-US"/>
        </w:rPr>
        <w:t>would</w:t>
      </w:r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phone</w:t>
      </w:r>
      <w:r w:rsidRPr="007348F3">
        <w:rPr>
          <w:i/>
          <w:sz w:val="28"/>
          <w:szCs w:val="28"/>
          <w:lang w:val="en-US"/>
        </w:rPr>
        <w:t xml:space="preserve"> us as soon as he </w:t>
      </w:r>
      <w:r w:rsidRPr="007348F3">
        <w:rPr>
          <w:b/>
          <w:i/>
          <w:sz w:val="28"/>
          <w:szCs w:val="28"/>
          <w:lang w:val="en-US"/>
        </w:rPr>
        <w:t>got</w:t>
      </w:r>
      <w:r w:rsidRPr="007348F3">
        <w:rPr>
          <w:i/>
          <w:sz w:val="28"/>
          <w:szCs w:val="28"/>
          <w:lang w:val="en-US"/>
        </w:rPr>
        <w:t xml:space="preserve"> to </w:t>
      </w:r>
      <w:smartTag w:uri="urn:schemas-microsoft-com:office:smarttags" w:element="place">
        <w:smartTag w:uri="urn:schemas-microsoft-com:office:smarttags" w:element="City">
          <w:r w:rsidRPr="007348F3">
            <w:rPr>
              <w:i/>
              <w:sz w:val="28"/>
              <w:szCs w:val="28"/>
              <w:lang w:val="en-US"/>
            </w:rPr>
            <w:t>London</w:t>
          </w:r>
        </w:smartTag>
      </w:smartTag>
      <w:r w:rsidRPr="007348F3">
        <w:rPr>
          <w:i/>
          <w:sz w:val="28"/>
          <w:szCs w:val="28"/>
          <w:lang w:val="en-US"/>
        </w:rPr>
        <w:t>.</w:t>
      </w: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She </w:t>
      </w:r>
      <w:r w:rsidRPr="007348F3">
        <w:rPr>
          <w:b/>
          <w:i/>
          <w:sz w:val="28"/>
          <w:szCs w:val="28"/>
          <w:lang w:val="en-US"/>
        </w:rPr>
        <w:t>said</w:t>
      </w:r>
      <w:r w:rsidRPr="007348F3">
        <w:rPr>
          <w:i/>
          <w:sz w:val="28"/>
          <w:szCs w:val="28"/>
          <w:lang w:val="en-US"/>
        </w:rPr>
        <w:t xml:space="preserve"> she </w:t>
      </w:r>
      <w:r w:rsidRPr="007348F3">
        <w:rPr>
          <w:b/>
          <w:i/>
          <w:sz w:val="28"/>
          <w:szCs w:val="28"/>
          <w:lang w:val="en-US"/>
        </w:rPr>
        <w:t>would</w:t>
      </w:r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visit</w:t>
      </w:r>
      <w:r w:rsidRPr="007348F3">
        <w:rPr>
          <w:i/>
          <w:sz w:val="28"/>
          <w:szCs w:val="28"/>
          <w:lang w:val="en-US"/>
        </w:rPr>
        <w:t xml:space="preserve"> us if she </w:t>
      </w:r>
      <w:r w:rsidRPr="007348F3">
        <w:rPr>
          <w:b/>
          <w:i/>
          <w:sz w:val="28"/>
          <w:szCs w:val="28"/>
          <w:lang w:val="en-US"/>
        </w:rPr>
        <w:t>had</w:t>
      </w:r>
      <w:r w:rsidRPr="007348F3">
        <w:rPr>
          <w:i/>
          <w:sz w:val="28"/>
          <w:szCs w:val="28"/>
          <w:lang w:val="en-US"/>
        </w:rPr>
        <w:t xml:space="preserve"> enough time.</w:t>
      </w:r>
    </w:p>
    <w:p w:rsidR="00DA66E7" w:rsidRPr="00635CAB" w:rsidRDefault="00DA66E7" w:rsidP="00DA66E7">
      <w:pPr>
        <w:shd w:val="clear" w:color="auto" w:fill="FFFFFF"/>
        <w:jc w:val="center"/>
        <w:rPr>
          <w:b/>
          <w:sz w:val="28"/>
          <w:szCs w:val="28"/>
          <w:lang w:val="en-US"/>
        </w:rPr>
      </w:pPr>
    </w:p>
    <w:p w:rsidR="00DA66E7" w:rsidRPr="00D8110A" w:rsidRDefault="00DA66E7" w:rsidP="00DA66E7">
      <w:pPr>
        <w:shd w:val="clear" w:color="auto" w:fill="FFFFFF"/>
        <w:rPr>
          <w:sz w:val="28"/>
          <w:szCs w:val="28"/>
        </w:rPr>
      </w:pPr>
      <w:r w:rsidRPr="00635CAB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 xml:space="preserve">2.15.2 </w:t>
      </w:r>
      <w:r w:rsidRPr="00D8110A">
        <w:rPr>
          <w:sz w:val="28"/>
          <w:szCs w:val="28"/>
        </w:rPr>
        <w:t>Прямая и косвенная речь</w:t>
      </w:r>
    </w:p>
    <w:p w:rsidR="00DA66E7" w:rsidRPr="007348F3" w:rsidRDefault="00DA66E7" w:rsidP="00DA66E7">
      <w:pPr>
        <w:jc w:val="both"/>
        <w:rPr>
          <w:sz w:val="28"/>
          <w:szCs w:val="28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В английском языке, так же как и в русском, есть два способа передачи чужой речи. Один из них – это простое повторение чужого высказывания с сохранением его грамматических, лексических и интонационных особенностей – прямая речь: </w:t>
      </w:r>
    </w:p>
    <w:p w:rsidR="00DA66E7" w:rsidRPr="007348F3" w:rsidRDefault="00DA66E7" w:rsidP="00DA66E7">
      <w:pPr>
        <w:jc w:val="both"/>
        <w:rPr>
          <w:sz w:val="28"/>
          <w:szCs w:val="28"/>
        </w:rPr>
      </w:pP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>The commentator says; "It's a new record."</w:t>
      </w: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>"I'm busy," he said.</w:t>
      </w: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"Please make </w:t>
      </w:r>
      <w:proofErr w:type="gramStart"/>
      <w:r w:rsidRPr="007348F3">
        <w:rPr>
          <w:i/>
          <w:sz w:val="28"/>
          <w:szCs w:val="28"/>
          <w:lang w:val="en-US"/>
        </w:rPr>
        <w:t>yourselves</w:t>
      </w:r>
      <w:proofErr w:type="gramEnd"/>
      <w:r w:rsidRPr="007348F3">
        <w:rPr>
          <w:i/>
          <w:sz w:val="28"/>
          <w:szCs w:val="28"/>
          <w:lang w:val="en-US"/>
        </w:rPr>
        <w:t xml:space="preserve"> comfortable," she said to us.</w:t>
      </w: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>"Can you call back?" she asked.</w:t>
      </w: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>"Where is it?" he asked me.</w:t>
      </w:r>
    </w:p>
    <w:p w:rsidR="00DA66E7" w:rsidRPr="007348F3" w:rsidRDefault="00DA66E7" w:rsidP="00DA66E7">
      <w:pPr>
        <w:jc w:val="both"/>
        <w:rPr>
          <w:sz w:val="28"/>
          <w:szCs w:val="28"/>
          <w:lang w:val="en-US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lastRenderedPageBreak/>
        <w:t>Другой способ передачи чужой речи – пересказ  чужой мысли в косвенной речи, при котором происходят грамматические изменения, по смыслу заменяются некоторые слова и соответствующим образом меняется интонация.</w:t>
      </w:r>
    </w:p>
    <w:p w:rsidR="00DA66E7" w:rsidRPr="007348F3" w:rsidRDefault="00DA66E7" w:rsidP="00DA66E7">
      <w:pPr>
        <w:shd w:val="clear" w:color="auto" w:fill="FFFFFF"/>
        <w:tabs>
          <w:tab w:val="left" w:pos="3182"/>
        </w:tabs>
        <w:spacing w:line="382" w:lineRule="exact"/>
        <w:ind w:left="634" w:right="374" w:hanging="634"/>
        <w:rPr>
          <w:sz w:val="28"/>
          <w:szCs w:val="28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Утвердительное предложение в косвенной речи. </w:t>
      </w:r>
      <w:proofErr w:type="gramStart"/>
      <w:r w:rsidRPr="007348F3">
        <w:rPr>
          <w:sz w:val="28"/>
          <w:szCs w:val="28"/>
        </w:rPr>
        <w:t>При переводе утвердительного предложения из прямой речи в косвенную прямая речь становится дополнительным придаточным предложением.</w:t>
      </w:r>
      <w:proofErr w:type="gramEnd"/>
      <w:r w:rsidRPr="007348F3">
        <w:rPr>
          <w:sz w:val="28"/>
          <w:szCs w:val="28"/>
        </w:rPr>
        <w:t xml:space="preserve"> Если сказуемое главного предложения выражено в прошедшем времени, сказуемое придаточного предложения подчиняется правилу согласования времен.</w:t>
      </w: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Если в косвенной речи указывается лицо, к которому обращено высказывание, глагол </w:t>
      </w:r>
      <w:r w:rsidRPr="007348F3">
        <w:rPr>
          <w:i/>
          <w:sz w:val="28"/>
          <w:szCs w:val="28"/>
          <w:lang w:val="en-US"/>
        </w:rPr>
        <w:t>say</w:t>
      </w:r>
      <w:r w:rsidRPr="007348F3">
        <w:rPr>
          <w:sz w:val="28"/>
          <w:szCs w:val="28"/>
        </w:rPr>
        <w:t xml:space="preserve"> заменяется глаголом </w:t>
      </w:r>
      <w:r w:rsidRPr="007348F3">
        <w:rPr>
          <w:i/>
          <w:sz w:val="28"/>
          <w:szCs w:val="28"/>
          <w:lang w:val="en-US"/>
        </w:rPr>
        <w:t>tell</w:t>
      </w:r>
      <w:r w:rsidRPr="007348F3">
        <w:rPr>
          <w:sz w:val="28"/>
          <w:szCs w:val="28"/>
        </w:rPr>
        <w:t>. Правила перевода утвердительного предложения из прямой речи в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косвенную</w:t>
      </w:r>
      <w:proofErr w:type="gramEnd"/>
      <w:r>
        <w:rPr>
          <w:sz w:val="28"/>
          <w:szCs w:val="28"/>
        </w:rPr>
        <w:t xml:space="preserve"> показаны в таблице 36</w:t>
      </w:r>
      <w:r w:rsidRPr="007348F3">
        <w:rPr>
          <w:sz w:val="28"/>
          <w:szCs w:val="28"/>
        </w:rPr>
        <w:t xml:space="preserve">. </w:t>
      </w: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36</w:t>
      </w:r>
      <w:r w:rsidRPr="007348F3">
        <w:rPr>
          <w:sz w:val="28"/>
          <w:szCs w:val="28"/>
        </w:rPr>
        <w:t xml:space="preserve"> – Правила перевода утвердительного предложения из прямой речи в косвенную речь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7"/>
        <w:gridCol w:w="5686"/>
      </w:tblGrid>
      <w:tr w:rsidR="00DA66E7" w:rsidRPr="003F683D" w:rsidTr="00D075CD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mallCaps/>
                <w:sz w:val="28"/>
                <w:szCs w:val="28"/>
              </w:rPr>
            </w:pPr>
            <w:r w:rsidRPr="003F683D">
              <w:rPr>
                <w:b/>
                <w:sz w:val="28"/>
                <w:szCs w:val="28"/>
              </w:rPr>
              <w:t>Прямая речь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mallCaps/>
                <w:sz w:val="28"/>
                <w:szCs w:val="28"/>
              </w:rPr>
            </w:pPr>
            <w:r w:rsidRPr="003F683D">
              <w:rPr>
                <w:b/>
                <w:sz w:val="28"/>
                <w:szCs w:val="28"/>
              </w:rPr>
              <w:t>Косвенная речь</w:t>
            </w:r>
          </w:p>
        </w:tc>
      </w:tr>
      <w:tr w:rsidR="00DA66E7" w:rsidRPr="003F683D" w:rsidTr="00D075CD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watch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  <w:lang w:val="en-US"/>
              </w:rPr>
              <w:t>TV every day.”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am watching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have watched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watched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had watched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will watch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am going to watch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can watch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may watch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must watch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have to watch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watched</w:t>
            </w:r>
            <w:r w:rsidRPr="003F683D">
              <w:rPr>
                <w:sz w:val="28"/>
                <w:szCs w:val="28"/>
                <w:lang w:val="en-US"/>
              </w:rPr>
              <w:t xml:space="preserve"> TV every day.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was watching</w:t>
            </w:r>
            <w:r w:rsidRPr="003F683D">
              <w:rPr>
                <w:sz w:val="28"/>
                <w:szCs w:val="28"/>
                <w:lang w:val="en-US"/>
              </w:rPr>
              <w:t xml:space="preserve">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had watched</w:t>
            </w:r>
            <w:r w:rsidRPr="003F683D">
              <w:rPr>
                <w:sz w:val="28"/>
                <w:szCs w:val="28"/>
                <w:lang w:val="en-US"/>
              </w:rPr>
              <w:t xml:space="preserve">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She said (that) she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 had watched</w:t>
            </w:r>
            <w:r w:rsidRPr="003F683D">
              <w:rPr>
                <w:sz w:val="28"/>
                <w:szCs w:val="28"/>
                <w:lang w:val="en-US"/>
              </w:rPr>
              <w:t xml:space="preserve">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had watched</w:t>
            </w:r>
            <w:r w:rsidRPr="003F683D">
              <w:rPr>
                <w:sz w:val="28"/>
                <w:szCs w:val="28"/>
                <w:lang w:val="en-US"/>
              </w:rPr>
              <w:t xml:space="preserve">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would watch</w:t>
            </w:r>
            <w:r w:rsidRPr="003F683D">
              <w:rPr>
                <w:sz w:val="28"/>
                <w:szCs w:val="28"/>
                <w:lang w:val="en-US"/>
              </w:rPr>
              <w:t xml:space="preserve">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was going to watch</w:t>
            </w:r>
            <w:r w:rsidRPr="003F683D">
              <w:rPr>
                <w:sz w:val="28"/>
                <w:szCs w:val="28"/>
                <w:lang w:val="en-US"/>
              </w:rPr>
              <w:t xml:space="preserve">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could watch</w:t>
            </w:r>
            <w:r w:rsidRPr="003F683D">
              <w:rPr>
                <w:sz w:val="28"/>
                <w:szCs w:val="28"/>
                <w:lang w:val="en-US"/>
              </w:rPr>
              <w:t xml:space="preserve">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might watch</w:t>
            </w:r>
            <w:r w:rsidRPr="003F683D">
              <w:rPr>
                <w:sz w:val="28"/>
                <w:szCs w:val="28"/>
                <w:lang w:val="en-US"/>
              </w:rPr>
              <w:t xml:space="preserve">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had to/ must</w:t>
            </w:r>
            <w:r w:rsidRPr="003F683D">
              <w:rPr>
                <w:sz w:val="28"/>
                <w:szCs w:val="28"/>
                <w:lang w:val="en-US"/>
              </w:rPr>
              <w:t xml:space="preserve"> watch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had to watch</w:t>
            </w:r>
            <w:r w:rsidRPr="003F683D">
              <w:rPr>
                <w:sz w:val="28"/>
                <w:szCs w:val="28"/>
                <w:lang w:val="en-US"/>
              </w:rPr>
              <w:t xml:space="preserve">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  <w:lang w:val="en-US"/>
              </w:rPr>
            </w:pPr>
          </w:p>
        </w:tc>
      </w:tr>
      <w:tr w:rsidR="00DA66E7" w:rsidRPr="003F683D" w:rsidTr="00D075CD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should watch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ought to watch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might watch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should watch</w:t>
            </w:r>
            <w:r w:rsidRPr="003F683D">
              <w:rPr>
                <w:sz w:val="28"/>
                <w:szCs w:val="28"/>
                <w:lang w:val="en-US"/>
              </w:rPr>
              <w:t xml:space="preserve">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ought to watch</w:t>
            </w:r>
            <w:r w:rsidRPr="003F683D">
              <w:rPr>
                <w:sz w:val="28"/>
                <w:szCs w:val="28"/>
                <w:lang w:val="en-US"/>
              </w:rPr>
              <w:t xml:space="preserve">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might watch</w:t>
            </w:r>
            <w:r w:rsidRPr="003F683D">
              <w:rPr>
                <w:sz w:val="28"/>
                <w:szCs w:val="28"/>
                <w:lang w:val="en-US"/>
              </w:rPr>
              <w:t xml:space="preserve"> TV. </w:t>
            </w:r>
          </w:p>
        </w:tc>
      </w:tr>
      <w:tr w:rsidR="00DA66E7" w:rsidRPr="003F683D" w:rsidTr="00D075CD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“The sun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rises</w:t>
            </w:r>
            <w:r w:rsidRPr="003F683D">
              <w:rPr>
                <w:sz w:val="28"/>
                <w:szCs w:val="28"/>
                <w:lang w:val="en-US"/>
              </w:rPr>
              <w:t xml:space="preserve"> in the east” (</w:t>
            </w:r>
            <w:r w:rsidRPr="003F683D">
              <w:rPr>
                <w:sz w:val="28"/>
                <w:szCs w:val="28"/>
              </w:rPr>
              <w:t>общеизвестная</w:t>
            </w:r>
            <w:r w:rsidRPr="003F683D">
              <w:rPr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</w:rPr>
              <w:t>истина</w:t>
            </w:r>
            <w:r w:rsidRPr="003F683D"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said (that) the sun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rises</w:t>
            </w:r>
            <w:r w:rsidRPr="003F683D">
              <w:rPr>
                <w:sz w:val="28"/>
                <w:szCs w:val="28"/>
                <w:lang w:val="en-US"/>
              </w:rPr>
              <w:t xml:space="preserve"> in the east.</w:t>
            </w:r>
          </w:p>
        </w:tc>
      </w:tr>
      <w:tr w:rsidR="00DA66E7" w:rsidRPr="003F683D" w:rsidTr="00D075CD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“I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watch</w:t>
            </w:r>
            <w:r w:rsidRPr="003F683D">
              <w:rPr>
                <w:sz w:val="28"/>
                <w:szCs w:val="28"/>
                <w:lang w:val="en-US"/>
              </w:rPr>
              <w:t xml:space="preserve"> TV every day.”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says</w:t>
            </w:r>
            <w:r w:rsidRPr="003F683D">
              <w:rPr>
                <w:sz w:val="28"/>
                <w:szCs w:val="28"/>
                <w:lang w:val="en-US"/>
              </w:rPr>
              <w:t xml:space="preserve">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watches</w:t>
            </w:r>
            <w:r w:rsidRPr="003F683D">
              <w:rPr>
                <w:sz w:val="28"/>
                <w:szCs w:val="28"/>
                <w:lang w:val="en-US"/>
              </w:rPr>
              <w:t xml:space="preserve"> TV every day.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has said</w:t>
            </w:r>
            <w:r w:rsidRPr="003F683D">
              <w:rPr>
                <w:sz w:val="28"/>
                <w:szCs w:val="28"/>
                <w:lang w:val="en-US"/>
              </w:rPr>
              <w:t xml:space="preserve">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watches</w:t>
            </w:r>
            <w:r w:rsidRPr="003F683D">
              <w:rPr>
                <w:sz w:val="28"/>
                <w:szCs w:val="28"/>
                <w:lang w:val="en-US"/>
              </w:rPr>
              <w:t xml:space="preserve"> TV every day.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will say</w:t>
            </w:r>
            <w:r w:rsidRPr="003F683D">
              <w:rPr>
                <w:sz w:val="28"/>
                <w:szCs w:val="28"/>
                <w:lang w:val="en-US"/>
              </w:rPr>
              <w:t xml:space="preserve"> (that)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watches</w:t>
            </w:r>
            <w:r w:rsidRPr="003F683D">
              <w:rPr>
                <w:sz w:val="28"/>
                <w:szCs w:val="28"/>
                <w:lang w:val="en-US"/>
              </w:rPr>
              <w:t xml:space="preserve"> TV every day.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  <w:lang w:val="en-US"/>
              </w:rPr>
            </w:pPr>
          </w:p>
        </w:tc>
      </w:tr>
      <w:tr w:rsidR="00DA66E7" w:rsidRPr="003F683D" w:rsidTr="00D075CD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“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Watch</w:t>
            </w:r>
            <w:r w:rsidRPr="003F683D">
              <w:rPr>
                <w:sz w:val="28"/>
                <w:szCs w:val="28"/>
                <w:lang w:val="en-US"/>
              </w:rPr>
              <w:t xml:space="preserve"> TV.”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told</w:t>
            </w:r>
            <w:r w:rsidRPr="003F683D">
              <w:rPr>
                <w:sz w:val="28"/>
                <w:szCs w:val="28"/>
                <w:lang w:val="en-US"/>
              </w:rPr>
              <w:t xml:space="preserve"> me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to watch</w:t>
            </w:r>
            <w:r w:rsidRPr="003F683D">
              <w:rPr>
                <w:sz w:val="28"/>
                <w:szCs w:val="28"/>
                <w:lang w:val="en-US"/>
              </w:rPr>
              <w:t xml:space="preserve"> TV.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  <w:lang w:val="en-US"/>
              </w:rPr>
            </w:pPr>
          </w:p>
        </w:tc>
      </w:tr>
    </w:tbl>
    <w:p w:rsidR="00DA66E7" w:rsidRPr="007348F3" w:rsidRDefault="00DA66E7" w:rsidP="00DA66E7">
      <w:pPr>
        <w:jc w:val="both"/>
        <w:rPr>
          <w:smallCaps/>
          <w:sz w:val="28"/>
          <w:szCs w:val="28"/>
          <w:lang w:val="en-US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После глагола, вводящего прямую речь, перед кавычками может стоять либо запятая, либо двоеточие (чаще запятая).</w:t>
      </w: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Правило согласования времен может в косвенной речи не соблюдаться, если высказывание представляет собой общеизвестную истину.</w:t>
      </w:r>
    </w:p>
    <w:p w:rsidR="00DA66E7" w:rsidRPr="007348F3" w:rsidRDefault="00DA66E7" w:rsidP="00DA66E7">
      <w:pPr>
        <w:jc w:val="both"/>
        <w:rPr>
          <w:sz w:val="28"/>
          <w:szCs w:val="28"/>
        </w:rPr>
      </w:pP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The teacher </w:t>
      </w:r>
      <w:r w:rsidRPr="007348F3">
        <w:rPr>
          <w:b/>
          <w:i/>
          <w:sz w:val="28"/>
          <w:szCs w:val="28"/>
          <w:lang w:val="en-US"/>
        </w:rPr>
        <w:t>told</w:t>
      </w:r>
      <w:r w:rsidRPr="007348F3">
        <w:rPr>
          <w:i/>
          <w:sz w:val="28"/>
          <w:szCs w:val="28"/>
          <w:lang w:val="en-US"/>
        </w:rPr>
        <w:t xml:space="preserve"> the children (that) twice two </w:t>
      </w:r>
      <w:r w:rsidRPr="007348F3">
        <w:rPr>
          <w:b/>
          <w:i/>
          <w:sz w:val="28"/>
          <w:szCs w:val="28"/>
          <w:lang w:val="en-US"/>
        </w:rPr>
        <w:t>is</w:t>
      </w:r>
      <w:r w:rsidRPr="007348F3">
        <w:rPr>
          <w:i/>
          <w:sz w:val="28"/>
          <w:szCs w:val="28"/>
          <w:lang w:val="en-US"/>
        </w:rPr>
        <w:t xml:space="preserve"> four.</w:t>
      </w:r>
    </w:p>
    <w:p w:rsidR="00DA66E7" w:rsidRPr="007348F3" w:rsidRDefault="00DA66E7" w:rsidP="00DA66E7">
      <w:pPr>
        <w:jc w:val="both"/>
        <w:rPr>
          <w:sz w:val="28"/>
          <w:szCs w:val="28"/>
          <w:lang w:val="en-US"/>
        </w:rPr>
      </w:pPr>
    </w:p>
    <w:p w:rsidR="00DA66E7" w:rsidRPr="008D22DE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В современной английской речи такое несоблюдение согласования времен допускается и в тех случаях, когда говорящий передает в косвенной речи то, что он сам считает безусловной истиной в настоящий момент. Это особенно характерно для радио и телевизионных репортажей и газетных сообщений о текущих событиях.</w:t>
      </w:r>
    </w:p>
    <w:p w:rsidR="00DA66E7" w:rsidRPr="007348F3" w:rsidRDefault="00DA66E7" w:rsidP="00DA66E7">
      <w:pPr>
        <w:jc w:val="both"/>
        <w:rPr>
          <w:i/>
          <w:sz w:val="28"/>
          <w:szCs w:val="28"/>
        </w:rPr>
      </w:pPr>
      <w:r w:rsidRPr="007348F3">
        <w:rPr>
          <w:i/>
          <w:sz w:val="28"/>
          <w:szCs w:val="28"/>
          <w:lang w:val="en-US"/>
        </w:rPr>
        <w:t xml:space="preserve">The President </w:t>
      </w:r>
      <w:r w:rsidRPr="007348F3">
        <w:rPr>
          <w:b/>
          <w:i/>
          <w:sz w:val="28"/>
          <w:szCs w:val="28"/>
          <w:lang w:val="en-US"/>
        </w:rPr>
        <w:t>said</w:t>
      </w:r>
      <w:r w:rsidRPr="007348F3">
        <w:rPr>
          <w:i/>
          <w:sz w:val="28"/>
          <w:szCs w:val="28"/>
          <w:lang w:val="en-US"/>
        </w:rPr>
        <w:t xml:space="preserve"> (that) the political climate </w:t>
      </w:r>
      <w:r w:rsidRPr="007348F3">
        <w:rPr>
          <w:b/>
          <w:i/>
          <w:sz w:val="28"/>
          <w:szCs w:val="28"/>
          <w:lang w:val="en-US"/>
        </w:rPr>
        <w:t>has changed</w:t>
      </w:r>
      <w:r w:rsidRPr="007348F3">
        <w:rPr>
          <w:i/>
          <w:sz w:val="28"/>
          <w:szCs w:val="28"/>
          <w:lang w:val="en-US"/>
        </w:rPr>
        <w:t xml:space="preserve"> for the better. </w:t>
      </w:r>
      <w:r w:rsidRPr="007348F3">
        <w:rPr>
          <w:i/>
          <w:sz w:val="28"/>
          <w:szCs w:val="28"/>
        </w:rPr>
        <w:t xml:space="preserve">(или </w:t>
      </w:r>
      <w:r w:rsidRPr="007348F3">
        <w:rPr>
          <w:b/>
          <w:i/>
          <w:sz w:val="28"/>
          <w:szCs w:val="28"/>
          <w:lang w:val="en-US"/>
        </w:rPr>
        <w:t>had</w:t>
      </w:r>
      <w:r w:rsidRPr="007348F3">
        <w:rPr>
          <w:b/>
          <w:i/>
          <w:sz w:val="28"/>
          <w:szCs w:val="28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changed</w:t>
      </w:r>
      <w:r w:rsidRPr="007348F3">
        <w:rPr>
          <w:i/>
          <w:sz w:val="28"/>
          <w:szCs w:val="28"/>
        </w:rPr>
        <w:t xml:space="preserve">) </w:t>
      </w:r>
      <w:r w:rsidRPr="007348F3">
        <w:rPr>
          <w:i/>
          <w:sz w:val="28"/>
          <w:szCs w:val="28"/>
          <w:lang w:val="en-US"/>
        </w:rPr>
        <w:t>for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the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better</w:t>
      </w:r>
      <w:r w:rsidRPr="007348F3">
        <w:rPr>
          <w:i/>
          <w:sz w:val="28"/>
          <w:szCs w:val="28"/>
        </w:rPr>
        <w:t>.</w:t>
      </w:r>
    </w:p>
    <w:p w:rsidR="00DA66E7" w:rsidRPr="007348F3" w:rsidRDefault="00DA66E7" w:rsidP="00DA66E7">
      <w:pPr>
        <w:jc w:val="both"/>
        <w:rPr>
          <w:i/>
          <w:sz w:val="28"/>
          <w:szCs w:val="28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Поскольку соблюдение согласования времен ни в одном из этих случаев не является ошибкой, </w:t>
      </w:r>
      <w:proofErr w:type="gramStart"/>
      <w:r w:rsidRPr="007348F3">
        <w:rPr>
          <w:sz w:val="28"/>
          <w:szCs w:val="28"/>
        </w:rPr>
        <w:t>изучающему</w:t>
      </w:r>
      <w:proofErr w:type="gramEnd"/>
      <w:r w:rsidRPr="007348F3">
        <w:rPr>
          <w:sz w:val="28"/>
          <w:szCs w:val="28"/>
        </w:rPr>
        <w:t xml:space="preserve"> английский язык целесообразно его придерживаться.</w:t>
      </w:r>
    </w:p>
    <w:p w:rsidR="00DA66E7" w:rsidRPr="007348F3" w:rsidRDefault="00DA66E7" w:rsidP="00DA66E7">
      <w:pPr>
        <w:jc w:val="both"/>
        <w:rPr>
          <w:sz w:val="28"/>
          <w:szCs w:val="28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Модальные глаголы </w:t>
      </w:r>
      <w:r w:rsidRPr="007348F3">
        <w:rPr>
          <w:i/>
          <w:sz w:val="28"/>
          <w:szCs w:val="28"/>
          <w:lang w:val="en-US"/>
        </w:rPr>
        <w:t>should</w:t>
      </w:r>
      <w:r w:rsidRPr="007348F3">
        <w:rPr>
          <w:sz w:val="28"/>
          <w:szCs w:val="28"/>
        </w:rPr>
        <w:t xml:space="preserve"> и </w:t>
      </w:r>
      <w:r w:rsidRPr="007348F3">
        <w:rPr>
          <w:i/>
          <w:sz w:val="28"/>
          <w:szCs w:val="28"/>
          <w:lang w:val="en-US"/>
        </w:rPr>
        <w:t>ought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to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sz w:val="28"/>
          <w:szCs w:val="28"/>
        </w:rPr>
        <w:t xml:space="preserve">остаются в косвенной речи без изменения, независимо от того, в каком времени стоит сказуемое главного предложения. Глагол </w:t>
      </w:r>
      <w:r w:rsidRPr="007348F3">
        <w:rPr>
          <w:i/>
          <w:sz w:val="28"/>
          <w:szCs w:val="28"/>
          <w:lang w:val="en-US"/>
        </w:rPr>
        <w:t>can</w:t>
      </w:r>
      <w:r w:rsidRPr="007348F3">
        <w:rPr>
          <w:sz w:val="28"/>
          <w:szCs w:val="28"/>
        </w:rPr>
        <w:t xml:space="preserve"> после главного предложения в прошедшем времени превращается в </w:t>
      </w:r>
      <w:r w:rsidRPr="007348F3">
        <w:rPr>
          <w:i/>
          <w:sz w:val="28"/>
          <w:szCs w:val="28"/>
          <w:lang w:val="en-US"/>
        </w:rPr>
        <w:t>could</w:t>
      </w:r>
      <w:r w:rsidRPr="007348F3">
        <w:rPr>
          <w:sz w:val="28"/>
          <w:szCs w:val="28"/>
        </w:rPr>
        <w:t xml:space="preserve">, а </w:t>
      </w:r>
      <w:r w:rsidRPr="007348F3">
        <w:rPr>
          <w:i/>
          <w:sz w:val="28"/>
          <w:szCs w:val="28"/>
          <w:lang w:val="en-US"/>
        </w:rPr>
        <w:t>may</w:t>
      </w:r>
      <w:r w:rsidRPr="007348F3">
        <w:rPr>
          <w:sz w:val="28"/>
          <w:szCs w:val="28"/>
        </w:rPr>
        <w:t xml:space="preserve"> в </w:t>
      </w:r>
      <w:r w:rsidRPr="007348F3">
        <w:rPr>
          <w:i/>
          <w:sz w:val="28"/>
          <w:szCs w:val="28"/>
          <w:lang w:val="en-US"/>
        </w:rPr>
        <w:t>might</w:t>
      </w:r>
      <w:r w:rsidRPr="007348F3">
        <w:rPr>
          <w:sz w:val="28"/>
          <w:szCs w:val="28"/>
        </w:rPr>
        <w:t xml:space="preserve">. Глагол </w:t>
      </w:r>
      <w:r w:rsidRPr="007348F3">
        <w:rPr>
          <w:i/>
          <w:sz w:val="28"/>
          <w:szCs w:val="28"/>
          <w:lang w:val="en-US"/>
        </w:rPr>
        <w:t>must</w:t>
      </w:r>
      <w:r w:rsidRPr="007348F3">
        <w:rPr>
          <w:sz w:val="28"/>
          <w:szCs w:val="28"/>
        </w:rPr>
        <w:t xml:space="preserve"> заменяется в косвенной речи глаголом </w:t>
      </w:r>
      <w:r w:rsidRPr="007348F3">
        <w:rPr>
          <w:i/>
          <w:sz w:val="28"/>
          <w:szCs w:val="28"/>
          <w:lang w:val="en-US"/>
        </w:rPr>
        <w:t>had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to</w:t>
      </w:r>
      <w:r w:rsidRPr="007348F3">
        <w:rPr>
          <w:i/>
          <w:sz w:val="28"/>
          <w:szCs w:val="28"/>
        </w:rPr>
        <w:t>,</w:t>
      </w:r>
      <w:r w:rsidRPr="007348F3">
        <w:rPr>
          <w:sz w:val="28"/>
          <w:szCs w:val="28"/>
        </w:rPr>
        <w:t xml:space="preserve"> когда </w:t>
      </w:r>
      <w:r w:rsidRPr="007348F3">
        <w:rPr>
          <w:i/>
          <w:sz w:val="28"/>
          <w:szCs w:val="28"/>
          <w:lang w:val="en-US"/>
        </w:rPr>
        <w:t>must</w:t>
      </w:r>
      <w:r w:rsidRPr="007348F3">
        <w:rPr>
          <w:sz w:val="28"/>
          <w:szCs w:val="28"/>
        </w:rPr>
        <w:t xml:space="preserve"> выражает необходимость совершения действия в силу определенных обстоятельств. Когда же глагол </w:t>
      </w:r>
      <w:r w:rsidRPr="007348F3">
        <w:rPr>
          <w:i/>
          <w:sz w:val="28"/>
          <w:szCs w:val="28"/>
          <w:lang w:val="en-US"/>
        </w:rPr>
        <w:t>must</w:t>
      </w:r>
      <w:r w:rsidRPr="007348F3">
        <w:rPr>
          <w:sz w:val="28"/>
          <w:szCs w:val="28"/>
        </w:rPr>
        <w:t xml:space="preserve"> выражает приказание или совет, он остается без изменений.</w:t>
      </w: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She </w:t>
      </w:r>
      <w:r w:rsidRPr="007348F3">
        <w:rPr>
          <w:b/>
          <w:i/>
          <w:sz w:val="28"/>
          <w:szCs w:val="28"/>
          <w:lang w:val="en-US"/>
        </w:rPr>
        <w:t>said</w:t>
      </w:r>
      <w:r w:rsidRPr="007348F3">
        <w:rPr>
          <w:i/>
          <w:sz w:val="28"/>
          <w:szCs w:val="28"/>
          <w:lang w:val="en-US"/>
        </w:rPr>
        <w:t xml:space="preserve"> that she </w:t>
      </w:r>
      <w:r w:rsidRPr="007348F3">
        <w:rPr>
          <w:b/>
          <w:i/>
          <w:sz w:val="28"/>
          <w:szCs w:val="28"/>
          <w:lang w:val="en-US"/>
        </w:rPr>
        <w:t>had to</w:t>
      </w:r>
      <w:r w:rsidRPr="007348F3">
        <w:rPr>
          <w:i/>
          <w:sz w:val="28"/>
          <w:szCs w:val="28"/>
          <w:lang w:val="en-US"/>
        </w:rPr>
        <w:t xml:space="preserve"> send him a fax at once.</w:t>
      </w: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He </w:t>
      </w:r>
      <w:r w:rsidRPr="007348F3">
        <w:rPr>
          <w:b/>
          <w:i/>
          <w:sz w:val="28"/>
          <w:szCs w:val="28"/>
          <w:lang w:val="en-US"/>
        </w:rPr>
        <w:t>said</w:t>
      </w:r>
      <w:r w:rsidRPr="007348F3">
        <w:rPr>
          <w:i/>
          <w:sz w:val="28"/>
          <w:szCs w:val="28"/>
          <w:lang w:val="en-US"/>
        </w:rPr>
        <w:t xml:space="preserve"> he </w:t>
      </w:r>
      <w:r w:rsidRPr="007348F3">
        <w:rPr>
          <w:b/>
          <w:i/>
          <w:sz w:val="28"/>
          <w:szCs w:val="28"/>
          <w:lang w:val="en-US"/>
        </w:rPr>
        <w:t>must</w:t>
      </w:r>
      <w:r w:rsidRPr="007348F3">
        <w:rPr>
          <w:i/>
          <w:sz w:val="28"/>
          <w:szCs w:val="28"/>
          <w:lang w:val="en-US"/>
        </w:rPr>
        <w:t xml:space="preserve"> go and make some calls.</w:t>
      </w: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She </w:t>
      </w:r>
      <w:r w:rsidRPr="007348F3">
        <w:rPr>
          <w:b/>
          <w:i/>
          <w:sz w:val="28"/>
          <w:szCs w:val="28"/>
          <w:lang w:val="en-US"/>
        </w:rPr>
        <w:t>told</w:t>
      </w:r>
      <w:r w:rsidRPr="007348F3">
        <w:rPr>
          <w:i/>
          <w:sz w:val="28"/>
          <w:szCs w:val="28"/>
          <w:lang w:val="en-US"/>
        </w:rPr>
        <w:t xml:space="preserve"> me I </w:t>
      </w:r>
      <w:r w:rsidRPr="007348F3">
        <w:rPr>
          <w:b/>
          <w:i/>
          <w:sz w:val="28"/>
          <w:szCs w:val="28"/>
          <w:lang w:val="en-US"/>
        </w:rPr>
        <w:t>should</w:t>
      </w:r>
      <w:r w:rsidRPr="007348F3">
        <w:rPr>
          <w:i/>
          <w:sz w:val="28"/>
          <w:szCs w:val="28"/>
          <w:lang w:val="en-US"/>
        </w:rPr>
        <w:t xml:space="preserve"> spend more time out-of-doors.</w:t>
      </w:r>
    </w:p>
    <w:p w:rsidR="00DA66E7" w:rsidRPr="007348F3" w:rsidRDefault="00DA66E7" w:rsidP="00DA66E7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He </w:t>
      </w:r>
      <w:r w:rsidRPr="007348F3">
        <w:rPr>
          <w:b/>
          <w:i/>
          <w:sz w:val="28"/>
          <w:szCs w:val="28"/>
          <w:lang w:val="en-US"/>
        </w:rPr>
        <w:t>said</w:t>
      </w:r>
      <w:r w:rsidRPr="007348F3">
        <w:rPr>
          <w:i/>
          <w:sz w:val="28"/>
          <w:szCs w:val="28"/>
          <w:lang w:val="en-US"/>
        </w:rPr>
        <w:t xml:space="preserve"> he </w:t>
      </w:r>
      <w:r w:rsidRPr="007348F3">
        <w:rPr>
          <w:b/>
          <w:i/>
          <w:sz w:val="28"/>
          <w:szCs w:val="28"/>
          <w:lang w:val="en-US"/>
        </w:rPr>
        <w:t>could</w:t>
      </w:r>
      <w:r w:rsidRPr="007348F3">
        <w:rPr>
          <w:i/>
          <w:sz w:val="28"/>
          <w:szCs w:val="28"/>
          <w:lang w:val="en-US"/>
        </w:rPr>
        <w:t xml:space="preserve"> easily contact them himself.</w:t>
      </w:r>
    </w:p>
    <w:p w:rsidR="00DA66E7" w:rsidRPr="007348F3" w:rsidRDefault="00DA66E7" w:rsidP="00DA66E7">
      <w:pPr>
        <w:jc w:val="both"/>
        <w:rPr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She </w:t>
      </w:r>
      <w:r w:rsidRPr="007348F3">
        <w:rPr>
          <w:b/>
          <w:i/>
          <w:sz w:val="28"/>
          <w:szCs w:val="28"/>
          <w:lang w:val="en-US"/>
        </w:rPr>
        <w:t>said</w:t>
      </w:r>
      <w:r w:rsidRPr="007348F3">
        <w:rPr>
          <w:i/>
          <w:sz w:val="28"/>
          <w:szCs w:val="28"/>
          <w:lang w:val="en-US"/>
        </w:rPr>
        <w:t xml:space="preserve"> it </w:t>
      </w:r>
      <w:r w:rsidRPr="007348F3">
        <w:rPr>
          <w:b/>
          <w:i/>
          <w:sz w:val="28"/>
          <w:szCs w:val="28"/>
          <w:lang w:val="en-US"/>
        </w:rPr>
        <w:t>might</w:t>
      </w:r>
      <w:r w:rsidRPr="007348F3">
        <w:rPr>
          <w:i/>
          <w:sz w:val="28"/>
          <w:szCs w:val="28"/>
          <w:lang w:val="en-US"/>
        </w:rPr>
        <w:t xml:space="preserve"> be true.</w:t>
      </w:r>
    </w:p>
    <w:p w:rsidR="00DA66E7" w:rsidRPr="007348F3" w:rsidRDefault="00DA66E7" w:rsidP="00DA66E7">
      <w:pPr>
        <w:jc w:val="both"/>
        <w:rPr>
          <w:sz w:val="28"/>
          <w:szCs w:val="28"/>
          <w:lang w:val="en-US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Сослагательное наклонение остается в косвенной речи без изменения:</w:t>
      </w: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37</w:t>
      </w:r>
      <w:r w:rsidRPr="007348F3">
        <w:rPr>
          <w:sz w:val="28"/>
          <w:szCs w:val="28"/>
        </w:rPr>
        <w:t xml:space="preserve"> – Сослагательное  наклонение остается в косвенной речи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0"/>
        <w:gridCol w:w="4931"/>
      </w:tblGrid>
      <w:tr w:rsidR="00DA66E7" w:rsidRPr="003F683D" w:rsidTr="00D075CD"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mallCaps/>
                <w:sz w:val="28"/>
                <w:szCs w:val="28"/>
              </w:rPr>
            </w:pPr>
            <w:r w:rsidRPr="003F683D">
              <w:rPr>
                <w:b/>
                <w:sz w:val="28"/>
                <w:szCs w:val="28"/>
              </w:rPr>
              <w:t>Прямая речь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  <w:lang w:val="en-US"/>
              </w:rPr>
            </w:pP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center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b/>
                <w:sz w:val="28"/>
                <w:szCs w:val="28"/>
              </w:rPr>
              <w:t>Косвенная речь</w:t>
            </w:r>
          </w:p>
        </w:tc>
      </w:tr>
      <w:tr w:rsidR="00DA66E7" w:rsidRPr="003F683D" w:rsidTr="00D075CD"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She said: "I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would have come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if 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had known</w:t>
            </w:r>
            <w:r w:rsidRPr="003F683D">
              <w:rPr>
                <w:i/>
                <w:sz w:val="28"/>
                <w:szCs w:val="28"/>
                <w:lang w:val="en-US"/>
              </w:rPr>
              <w:t>."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She said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would have come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if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had known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. </w:t>
            </w:r>
          </w:p>
        </w:tc>
      </w:tr>
    </w:tbl>
    <w:p w:rsidR="00DA66E7" w:rsidRPr="007348F3" w:rsidRDefault="00DA66E7" w:rsidP="00DA66E7">
      <w:pPr>
        <w:ind w:firstLine="708"/>
        <w:jc w:val="both"/>
        <w:rPr>
          <w:smallCaps/>
          <w:sz w:val="28"/>
          <w:szCs w:val="28"/>
          <w:lang w:val="en-US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При передаче чужого высказывания в косвенной речи иногда приходится менять некоторые слова по смыслу. Аналогичные замены происходят и в русском языке. Их необходимость или отсутствие таковой зависит от того, какой промежуток времени был между высказыванием и его </w:t>
      </w:r>
      <w:r w:rsidRPr="007348F3">
        <w:rPr>
          <w:sz w:val="28"/>
          <w:szCs w:val="28"/>
        </w:rPr>
        <w:lastRenderedPageBreak/>
        <w:t>передачей в косвенной речи, т.е. какой момент является точкой отсчета. Примеры таких</w:t>
      </w:r>
      <w:r>
        <w:rPr>
          <w:sz w:val="28"/>
          <w:szCs w:val="28"/>
        </w:rPr>
        <w:t xml:space="preserve"> изменений показаны в таблице 38</w:t>
      </w:r>
      <w:r w:rsidRPr="007348F3">
        <w:rPr>
          <w:sz w:val="28"/>
          <w:szCs w:val="28"/>
        </w:rPr>
        <w:t xml:space="preserve">. </w:t>
      </w: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</w:p>
    <w:p w:rsidR="00DA66E7" w:rsidRPr="00635CAB" w:rsidRDefault="00DA66E7" w:rsidP="00DA66E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38</w:t>
      </w:r>
      <w:r w:rsidRPr="007348F3">
        <w:rPr>
          <w:sz w:val="28"/>
          <w:szCs w:val="28"/>
        </w:rPr>
        <w:t xml:space="preserve"> – Примеры изменений в предложении при переводе прямой речи в косвенную речь</w:t>
      </w:r>
    </w:p>
    <w:p w:rsidR="00DA66E7" w:rsidRPr="00635CAB" w:rsidRDefault="00DA66E7" w:rsidP="00DA66E7">
      <w:pPr>
        <w:ind w:firstLine="708"/>
        <w:jc w:val="both"/>
        <w:rPr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2"/>
        <w:gridCol w:w="4929"/>
      </w:tblGrid>
      <w:tr w:rsidR="00DA66E7" w:rsidRPr="003F683D" w:rsidTr="00D075CD"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mallCaps/>
                <w:sz w:val="28"/>
                <w:szCs w:val="28"/>
              </w:rPr>
            </w:pPr>
            <w:r w:rsidRPr="003F683D">
              <w:rPr>
                <w:b/>
                <w:sz w:val="28"/>
                <w:szCs w:val="28"/>
              </w:rPr>
              <w:t>Прямая речь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mallCaps/>
                <w:sz w:val="28"/>
                <w:szCs w:val="28"/>
              </w:rPr>
            </w:pP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mallCaps/>
                <w:sz w:val="28"/>
                <w:szCs w:val="28"/>
              </w:rPr>
            </w:pPr>
            <w:r w:rsidRPr="003F683D">
              <w:rPr>
                <w:b/>
                <w:sz w:val="28"/>
                <w:szCs w:val="28"/>
              </w:rPr>
              <w:t>Косвенная речь</w:t>
            </w:r>
          </w:p>
        </w:tc>
      </w:tr>
      <w:tr w:rsidR="00DA66E7" w:rsidRPr="003F683D" w:rsidTr="00D075CD"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>When I met him last week he said: "I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'll call </w:t>
            </w:r>
            <w:r w:rsidRPr="003F683D">
              <w:rPr>
                <w:i/>
                <w:sz w:val="28"/>
                <w:szCs w:val="28"/>
                <w:lang w:val="en-US"/>
              </w:rPr>
              <w:t>on you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 tomorrow </w:t>
            </w:r>
            <w:r w:rsidRPr="003F683D">
              <w:rPr>
                <w:sz w:val="28"/>
                <w:szCs w:val="28"/>
                <w:lang w:val="en-US"/>
              </w:rPr>
              <w:t>(</w:t>
            </w:r>
            <w:r w:rsidRPr="003F683D">
              <w:rPr>
                <w:sz w:val="28"/>
                <w:szCs w:val="28"/>
              </w:rPr>
              <w:t>завтра</w:t>
            </w:r>
            <w:r w:rsidRPr="003F683D">
              <w:rPr>
                <w:sz w:val="28"/>
                <w:szCs w:val="28"/>
                <w:lang w:val="en-US"/>
              </w:rPr>
              <w:t>)</w:t>
            </w:r>
            <w:r w:rsidRPr="003F683D">
              <w:rPr>
                <w:i/>
                <w:sz w:val="28"/>
                <w:szCs w:val="28"/>
                <w:lang w:val="en-US"/>
              </w:rPr>
              <w:t>."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When I met him last week, he said 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would call 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on me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the following (next) day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  <w:lang w:val="en-US"/>
              </w:rPr>
              <w:t>(</w:t>
            </w:r>
            <w:r w:rsidRPr="003F683D">
              <w:rPr>
                <w:sz w:val="28"/>
                <w:szCs w:val="28"/>
              </w:rPr>
              <w:t>на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</w:rPr>
              <w:t>следующий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</w:rPr>
              <w:t>день</w:t>
            </w:r>
            <w:r w:rsidRPr="003F683D">
              <w:rPr>
                <w:sz w:val="28"/>
                <w:szCs w:val="28"/>
                <w:lang w:val="en-US"/>
              </w:rPr>
              <w:t>)</w:t>
            </w:r>
            <w:r w:rsidRPr="003F683D">
              <w:rPr>
                <w:i/>
                <w:sz w:val="28"/>
                <w:szCs w:val="28"/>
                <w:lang w:val="en-US"/>
              </w:rPr>
              <w:t>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</w:p>
        </w:tc>
      </w:tr>
      <w:tr w:rsidR="00DA66E7" w:rsidRPr="003F683D" w:rsidTr="00D075CD"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When we were having a holiday at the seaside, my wife liked the place so much that she said, "Oh, I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would like 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to live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here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  <w:lang w:val="en-US"/>
              </w:rPr>
              <w:t>(</w:t>
            </w:r>
            <w:r w:rsidRPr="003F683D">
              <w:rPr>
                <w:sz w:val="28"/>
                <w:szCs w:val="28"/>
              </w:rPr>
              <w:t>здесь</w:t>
            </w:r>
            <w:r w:rsidRPr="003F683D">
              <w:rPr>
                <w:sz w:val="28"/>
                <w:szCs w:val="28"/>
                <w:lang w:val="en-US"/>
              </w:rPr>
              <w:t>)</w:t>
            </w:r>
            <w:r w:rsidRPr="003F683D">
              <w:rPr>
                <w:i/>
                <w:sz w:val="28"/>
                <w:szCs w:val="28"/>
                <w:lang w:val="en-US"/>
              </w:rPr>
              <w:t>!"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When we were having a holiday at the seaside, my wife liked the place so much that she said she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would like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to live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there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  <w:lang w:val="en-US"/>
              </w:rPr>
              <w:t>(</w:t>
            </w:r>
            <w:r w:rsidRPr="003F683D">
              <w:rPr>
                <w:sz w:val="28"/>
                <w:szCs w:val="28"/>
              </w:rPr>
              <w:t>там</w:t>
            </w:r>
            <w:r w:rsidRPr="003F683D">
              <w:rPr>
                <w:sz w:val="28"/>
                <w:szCs w:val="28"/>
                <w:lang w:val="en-US"/>
              </w:rPr>
              <w:t>)</w:t>
            </w:r>
            <w:r w:rsidRPr="003F683D">
              <w:rPr>
                <w:i/>
                <w:sz w:val="28"/>
                <w:szCs w:val="28"/>
                <w:lang w:val="en-US"/>
              </w:rPr>
              <w:t>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</w:p>
        </w:tc>
      </w:tr>
      <w:tr w:rsidR="00DA66E7" w:rsidRPr="003F683D" w:rsidTr="00D075CD"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>He called me a few days ago and said, "I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’ve had 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an important message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today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  <w:lang w:val="en-US"/>
              </w:rPr>
              <w:t>(</w:t>
            </w:r>
            <w:r w:rsidRPr="003F683D">
              <w:rPr>
                <w:sz w:val="28"/>
                <w:szCs w:val="28"/>
              </w:rPr>
              <w:t>сегодня</w:t>
            </w:r>
            <w:r w:rsidRPr="003F683D">
              <w:rPr>
                <w:sz w:val="28"/>
                <w:szCs w:val="28"/>
                <w:lang w:val="en-US"/>
              </w:rPr>
              <w:t>)</w:t>
            </w:r>
            <w:r w:rsidRPr="003F683D">
              <w:rPr>
                <w:i/>
                <w:sz w:val="28"/>
                <w:szCs w:val="28"/>
                <w:lang w:val="en-US"/>
              </w:rPr>
              <w:t>"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>He called me a few days ago and said he'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d had 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an important message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that day </w:t>
            </w:r>
            <w:r w:rsidRPr="003F683D">
              <w:rPr>
                <w:sz w:val="28"/>
                <w:szCs w:val="28"/>
                <w:lang w:val="en-US"/>
              </w:rPr>
              <w:t>(</w:t>
            </w:r>
            <w:r w:rsidRPr="003F683D">
              <w:rPr>
                <w:sz w:val="28"/>
                <w:szCs w:val="28"/>
              </w:rPr>
              <w:t>в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</w:rPr>
              <w:t>тот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</w:rPr>
              <w:t>день</w:t>
            </w:r>
            <w:r w:rsidRPr="003F683D">
              <w:rPr>
                <w:sz w:val="28"/>
                <w:szCs w:val="28"/>
                <w:lang w:val="en-US"/>
              </w:rPr>
              <w:t>)</w:t>
            </w:r>
            <w:r w:rsidRPr="003F683D">
              <w:rPr>
                <w:i/>
                <w:sz w:val="28"/>
                <w:szCs w:val="28"/>
                <w:lang w:val="en-US"/>
              </w:rPr>
              <w:t>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</w:p>
        </w:tc>
      </w:tr>
      <w:tr w:rsidR="00DA66E7" w:rsidRPr="003F683D" w:rsidTr="00D075CD"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Miss Bennett called last week and said to me: "All the documents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were sent off </w:t>
            </w:r>
            <w:r w:rsidRPr="003F683D">
              <w:rPr>
                <w:i/>
                <w:sz w:val="28"/>
                <w:szCs w:val="28"/>
                <w:lang w:val="en-US"/>
              </w:rPr>
              <w:t>two days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 ago </w:t>
            </w:r>
            <w:r w:rsidRPr="003F683D">
              <w:rPr>
                <w:sz w:val="28"/>
                <w:szCs w:val="28"/>
                <w:lang w:val="en-US"/>
              </w:rPr>
              <w:t>(</w:t>
            </w:r>
            <w:r w:rsidRPr="003F683D">
              <w:rPr>
                <w:sz w:val="28"/>
                <w:szCs w:val="28"/>
              </w:rPr>
              <w:t>два</w:t>
            </w:r>
            <w:r w:rsidRPr="003F683D">
              <w:rPr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</w:rPr>
              <w:t>дня</w:t>
            </w:r>
            <w:r w:rsidRPr="003F683D">
              <w:rPr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</w:rPr>
              <w:t>тому</w:t>
            </w:r>
            <w:r w:rsidRPr="003F683D">
              <w:rPr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</w:rPr>
              <w:t>назад</w:t>
            </w:r>
            <w:r w:rsidRPr="003F683D">
              <w:rPr>
                <w:sz w:val="28"/>
                <w:szCs w:val="28"/>
                <w:lang w:val="en-US"/>
              </w:rPr>
              <w:t>)</w:t>
            </w:r>
            <w:r w:rsidRPr="003F683D">
              <w:rPr>
                <w:i/>
                <w:sz w:val="28"/>
                <w:szCs w:val="28"/>
                <w:lang w:val="en-US"/>
              </w:rPr>
              <w:t>"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Miss Bennett called last week and told me (that) all the documents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had been sent off 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two days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before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  <w:lang w:val="en-US"/>
              </w:rPr>
              <w:t>(</w:t>
            </w:r>
            <w:r w:rsidRPr="003F683D">
              <w:rPr>
                <w:sz w:val="28"/>
                <w:szCs w:val="28"/>
              </w:rPr>
              <w:t>за</w:t>
            </w:r>
            <w:r w:rsidRPr="003F683D">
              <w:rPr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</w:rPr>
              <w:t>два</w:t>
            </w:r>
            <w:r w:rsidRPr="003F683D">
              <w:rPr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</w:rPr>
              <w:t>дня</w:t>
            </w:r>
            <w:r w:rsidRPr="003F683D">
              <w:rPr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</w:rPr>
              <w:t>до</w:t>
            </w:r>
            <w:r w:rsidRPr="003F683D">
              <w:rPr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sz w:val="28"/>
                <w:szCs w:val="28"/>
              </w:rPr>
              <w:t>этого</w:t>
            </w:r>
            <w:r w:rsidRPr="003F683D">
              <w:rPr>
                <w:sz w:val="28"/>
                <w:szCs w:val="28"/>
                <w:lang w:val="en-US"/>
              </w:rPr>
              <w:t>)</w:t>
            </w:r>
            <w:r w:rsidRPr="003F683D">
              <w:rPr>
                <w:i/>
                <w:sz w:val="28"/>
                <w:szCs w:val="28"/>
                <w:lang w:val="en-US"/>
              </w:rPr>
              <w:t>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</w:p>
        </w:tc>
      </w:tr>
    </w:tbl>
    <w:p w:rsidR="00DA66E7" w:rsidRPr="007348F3" w:rsidRDefault="00DA66E7" w:rsidP="00DA66E7">
      <w:pPr>
        <w:jc w:val="both"/>
        <w:rPr>
          <w:smallCaps/>
          <w:sz w:val="28"/>
          <w:szCs w:val="28"/>
          <w:lang w:val="en-US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Такая замена слов не нужна, когда смысл того не требует, как, напр</w:t>
      </w:r>
      <w:r>
        <w:rPr>
          <w:sz w:val="28"/>
          <w:szCs w:val="28"/>
        </w:rPr>
        <w:t>имер в предложениях в таблице 39</w:t>
      </w:r>
      <w:r w:rsidRPr="007348F3">
        <w:rPr>
          <w:sz w:val="28"/>
          <w:szCs w:val="28"/>
        </w:rPr>
        <w:t>.</w:t>
      </w: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</w:p>
    <w:p w:rsidR="00DA66E7" w:rsidRPr="007348F3" w:rsidRDefault="00DA66E7" w:rsidP="00DA66E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39</w:t>
      </w:r>
      <w:r w:rsidRPr="007348F3">
        <w:rPr>
          <w:sz w:val="28"/>
          <w:szCs w:val="28"/>
        </w:rPr>
        <w:t xml:space="preserve"> – Примеры предложений без изменений при переводе прямой речи в косвенную речь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4"/>
        <w:gridCol w:w="4927"/>
      </w:tblGrid>
      <w:tr w:rsidR="00DA66E7" w:rsidRPr="003F683D" w:rsidTr="00D075CD"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mallCaps/>
                <w:sz w:val="28"/>
                <w:szCs w:val="28"/>
              </w:rPr>
            </w:pPr>
            <w:r w:rsidRPr="003F683D">
              <w:rPr>
                <w:b/>
                <w:sz w:val="28"/>
                <w:szCs w:val="28"/>
              </w:rPr>
              <w:t>Прямая речь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center"/>
              <w:rPr>
                <w:smallCaps/>
                <w:sz w:val="28"/>
                <w:szCs w:val="28"/>
                <w:lang w:val="en-US"/>
              </w:rPr>
            </w:pP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jc w:val="center"/>
              <w:rPr>
                <w:smallCaps/>
                <w:sz w:val="28"/>
                <w:szCs w:val="28"/>
                <w:lang w:val="en-US"/>
              </w:rPr>
            </w:pPr>
            <w:r w:rsidRPr="003F683D">
              <w:rPr>
                <w:b/>
                <w:sz w:val="28"/>
                <w:szCs w:val="28"/>
              </w:rPr>
              <w:t>Косвенная речь</w:t>
            </w:r>
          </w:p>
        </w:tc>
      </w:tr>
      <w:tr w:rsidR="00DA66E7" w:rsidRPr="003F683D" w:rsidTr="00D075CD"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>I've just seen her and she said: "I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'll do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it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tomorrow</w:t>
            </w:r>
            <w:r w:rsidRPr="003F683D">
              <w:rPr>
                <w:i/>
                <w:sz w:val="28"/>
                <w:szCs w:val="28"/>
                <w:lang w:val="en-US"/>
              </w:rPr>
              <w:t>."</w:t>
            </w: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>I've just seen her and she said she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 would do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it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tomorrow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. </w:t>
            </w:r>
          </w:p>
        </w:tc>
      </w:tr>
      <w:tr w:rsidR="00DA66E7" w:rsidRPr="003F683D" w:rsidTr="00D075CD"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I spoke to the manager a minute ago, and he said: "All the bills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were paid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yesterda</w:t>
            </w:r>
            <w:r w:rsidRPr="003F683D">
              <w:rPr>
                <w:i/>
                <w:sz w:val="28"/>
                <w:szCs w:val="28"/>
                <w:lang w:val="en-US"/>
              </w:rPr>
              <w:t>y"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</w:p>
        </w:tc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I spoke to the manager a minute ago and he told me (that) all the bills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were paid yesterday</w:t>
            </w:r>
            <w:r w:rsidRPr="003F683D">
              <w:rPr>
                <w:i/>
                <w:sz w:val="28"/>
                <w:szCs w:val="28"/>
                <w:lang w:val="en-US"/>
              </w:rPr>
              <w:t>.</w:t>
            </w:r>
          </w:p>
          <w:p w:rsidR="00DA66E7" w:rsidRPr="003F683D" w:rsidRDefault="00DA66E7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</w:p>
        </w:tc>
      </w:tr>
    </w:tbl>
    <w:p w:rsidR="00DA66E7" w:rsidRPr="008D22DE" w:rsidRDefault="00DA66E7" w:rsidP="00DA66E7">
      <w:pPr>
        <w:rPr>
          <w:sz w:val="28"/>
          <w:szCs w:val="28"/>
          <w:lang w:val="en-US"/>
        </w:rPr>
      </w:pPr>
    </w:p>
    <w:p w:rsidR="00DA66E7" w:rsidRPr="00635CAB" w:rsidRDefault="00DA66E7" w:rsidP="00DA66E7">
      <w:pPr>
        <w:rPr>
          <w:sz w:val="28"/>
          <w:szCs w:val="28"/>
          <w:lang w:val="en-US"/>
        </w:rPr>
      </w:pPr>
    </w:p>
    <w:p w:rsidR="00DA66E7" w:rsidRPr="00DA66E7" w:rsidRDefault="00DA66E7" w:rsidP="00DA66E7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DA66E7" w:rsidRPr="007348F3" w:rsidRDefault="00DA66E7" w:rsidP="00DA66E7">
      <w:pPr>
        <w:jc w:val="both"/>
        <w:rPr>
          <w:sz w:val="28"/>
          <w:szCs w:val="28"/>
        </w:rPr>
      </w:pPr>
    </w:p>
    <w:p w:rsidR="00815469" w:rsidRDefault="00815469"/>
    <w:sectPr w:rsidR="00815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6E7"/>
    <w:rsid w:val="007737F5"/>
    <w:rsid w:val="00815469"/>
    <w:rsid w:val="00867797"/>
    <w:rsid w:val="00DA66E7"/>
    <w:rsid w:val="00DB763F"/>
    <w:rsid w:val="00E7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6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6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1354</Words>
  <Characters>7719</Characters>
  <Application>Microsoft Office Word</Application>
  <DocSecurity>0</DocSecurity>
  <Lines>64</Lines>
  <Paragraphs>18</Paragraphs>
  <ScaleCrop>false</ScaleCrop>
  <Company>SPecialiST RePack</Company>
  <LinksUpToDate>false</LinksUpToDate>
  <CharactersWithSpaces>9055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Жанат</dc:creator>
  <cp:lastModifiedBy>Жанат</cp:lastModifiedBy>
  <cp:revision>1</cp:revision>
  <dcterms:created xsi:type="dcterms:W3CDTF">2013-02-21T17:52:00Z</dcterms:created>
  <dcterms:modified xsi:type="dcterms:W3CDTF">2013-02-21T17:54:00Z</dcterms:modified>
</cp:coreProperties>
</file>